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870"/>
        <w:gridCol w:w="3322"/>
      </w:tblGrid>
      <w:tr w:rsidR="00C219F6" w:rsidRPr="00C219F6" w:rsidTr="00C219F6">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C219F6" w:rsidRPr="00C219F6" w:rsidRDefault="00C219F6" w:rsidP="00C219F6">
            <w:pPr>
              <w:spacing w:before="100" w:beforeAutospacing="1" w:after="100" w:afterAutospacing="1" w:line="240" w:lineRule="auto"/>
              <w:outlineLvl w:val="1"/>
              <w:rPr>
                <w:rFonts w:ascii="Times New Roman" w:eastAsia="Times New Roman" w:hAnsi="Times New Roman" w:cs="Times New Roman"/>
                <w:b/>
                <w:bCs/>
                <w:sz w:val="36"/>
                <w:szCs w:val="36"/>
                <w:lang w:eastAsia="ro-RO"/>
              </w:rPr>
            </w:pPr>
            <w:r w:rsidRPr="00C219F6">
              <w:rPr>
                <w:rFonts w:ascii="Times New Roman" w:eastAsia="Times New Roman" w:hAnsi="Times New Roman" w:cs="Times New Roman"/>
                <w:b/>
                <w:bCs/>
                <w:sz w:val="36"/>
                <w:szCs w:val="36"/>
                <w:lang w:eastAsia="ro-RO"/>
              </w:rPr>
              <w:t>ORDIN ADMINISTRATIE PUBLICA 5239/2021</w:t>
            </w:r>
          </w:p>
        </w:tc>
        <w:tc>
          <w:tcPr>
            <w:tcW w:w="1800" w:type="pct"/>
            <w:tcBorders>
              <w:top w:val="outset" w:sz="6" w:space="0" w:color="auto"/>
              <w:left w:val="outset" w:sz="6" w:space="0" w:color="auto"/>
              <w:bottom w:val="outset" w:sz="6" w:space="0" w:color="auto"/>
              <w:right w:val="outset" w:sz="6" w:space="0" w:color="auto"/>
            </w:tcBorders>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r w:rsidRPr="00C219F6">
              <w:rPr>
                <w:rFonts w:ascii="Times New Roman" w:eastAsia="Times New Roman" w:hAnsi="Times New Roman" w:cs="Times New Roman"/>
                <w:b/>
                <w:bCs/>
                <w:i/>
                <w:iCs/>
                <w:sz w:val="24"/>
                <w:szCs w:val="24"/>
                <w:lang w:eastAsia="ro-RO"/>
              </w:rPr>
              <w:t>Vigoare</w:t>
            </w:r>
          </w:p>
        </w:tc>
      </w:tr>
      <w:tr w:rsidR="00C219F6" w:rsidRPr="00C219F6" w:rsidTr="00C219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19F6" w:rsidRPr="00C219F6" w:rsidRDefault="00C219F6" w:rsidP="00C219F6">
            <w:pPr>
              <w:spacing w:before="100" w:beforeAutospacing="1" w:after="100" w:afterAutospacing="1" w:line="240" w:lineRule="auto"/>
              <w:outlineLvl w:val="2"/>
              <w:rPr>
                <w:rFonts w:ascii="Times New Roman" w:eastAsia="Times New Roman" w:hAnsi="Times New Roman" w:cs="Times New Roman"/>
                <w:b/>
                <w:bCs/>
                <w:sz w:val="27"/>
                <w:szCs w:val="27"/>
                <w:lang w:eastAsia="ro-RO"/>
              </w:rPr>
            </w:pPr>
            <w:r w:rsidRPr="00C219F6">
              <w:rPr>
                <w:rFonts w:ascii="Times New Roman" w:eastAsia="Times New Roman" w:hAnsi="Times New Roman" w:cs="Times New Roman"/>
                <w:b/>
                <w:bCs/>
                <w:sz w:val="27"/>
                <w:szCs w:val="27"/>
                <w:lang w:eastAsia="ro-RO"/>
              </w:rPr>
              <w:t xml:space="preserve">Emitent: Ministerul Educatiei si Cercetarii </w:t>
            </w:r>
            <w:r w:rsidRPr="00C219F6">
              <w:rPr>
                <w:rFonts w:ascii="Times New Roman" w:eastAsia="Times New Roman" w:hAnsi="Times New Roman" w:cs="Times New Roman"/>
                <w:b/>
                <w:bCs/>
                <w:sz w:val="27"/>
                <w:szCs w:val="27"/>
                <w:lang w:eastAsia="ro-RO"/>
              </w:rPr>
              <w:br/>
              <w:t>Domenii: Invatamint</w:t>
            </w:r>
          </w:p>
        </w:tc>
        <w:tc>
          <w:tcPr>
            <w:tcW w:w="0" w:type="auto"/>
            <w:tcBorders>
              <w:top w:val="outset" w:sz="6" w:space="0" w:color="auto"/>
              <w:left w:val="outset" w:sz="6" w:space="0" w:color="auto"/>
              <w:bottom w:val="outset" w:sz="6" w:space="0" w:color="auto"/>
              <w:right w:val="outset" w:sz="6" w:space="0" w:color="auto"/>
            </w:tcBorders>
            <w:vAlign w:val="center"/>
            <w:hideMark/>
          </w:tcPr>
          <w:p w:rsidR="00C219F6" w:rsidRPr="00C219F6" w:rsidRDefault="00C219F6" w:rsidP="00C219F6">
            <w:pPr>
              <w:spacing w:before="100" w:beforeAutospacing="1" w:after="100" w:afterAutospacing="1" w:line="240" w:lineRule="auto"/>
              <w:outlineLvl w:val="2"/>
              <w:rPr>
                <w:rFonts w:ascii="Times New Roman" w:eastAsia="Times New Roman" w:hAnsi="Times New Roman" w:cs="Times New Roman"/>
                <w:b/>
                <w:bCs/>
                <w:sz w:val="27"/>
                <w:szCs w:val="27"/>
                <w:lang w:eastAsia="ro-RO"/>
              </w:rPr>
            </w:pPr>
            <w:r w:rsidRPr="00C219F6">
              <w:rPr>
                <w:rFonts w:ascii="Times New Roman" w:eastAsia="Times New Roman" w:hAnsi="Times New Roman" w:cs="Times New Roman"/>
                <w:b/>
                <w:bCs/>
                <w:sz w:val="27"/>
                <w:szCs w:val="27"/>
                <w:lang w:eastAsia="ro-RO"/>
              </w:rPr>
              <w:t>M.O. 887/2021</w:t>
            </w:r>
          </w:p>
        </w:tc>
      </w:tr>
      <w:tr w:rsidR="00C219F6" w:rsidRPr="00C219F6" w:rsidTr="00C219F6">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r w:rsidRPr="00C219F6">
              <w:rPr>
                <w:rFonts w:ascii="Times New Roman" w:eastAsia="Times New Roman" w:hAnsi="Times New Roman" w:cs="Times New Roman"/>
                <w:sz w:val="24"/>
                <w:szCs w:val="24"/>
                <w:lang w:eastAsia="ro-RO"/>
              </w:rPr>
              <w:t>Ordin privind aprobarea Calendarului de organizare si desfasurare a examenului national pentru definitivare in invatamantul preuniversitar in anul scolar 2021-2022.</w:t>
            </w:r>
          </w:p>
        </w:tc>
      </w:tr>
    </w:tbl>
    <w:p w:rsidR="00C219F6" w:rsidRPr="00C219F6" w:rsidRDefault="00C219F6" w:rsidP="00C219F6">
      <w:pPr>
        <w:spacing w:after="0" w:line="240" w:lineRule="auto"/>
        <w:rPr>
          <w:rFonts w:ascii="Times New Roman" w:eastAsia="Times New Roman" w:hAnsi="Times New Roman" w:cs="Times New Roman"/>
          <w:sz w:val="24"/>
          <w:szCs w:val="24"/>
          <w:lang w:eastAsia="ro-RO"/>
        </w:rPr>
      </w:pPr>
      <w:r w:rsidRPr="00C219F6">
        <w:rPr>
          <w:rFonts w:ascii="Courier New" w:eastAsia="Times New Roman" w:hAnsi="Courier New" w:cs="Courier New"/>
          <w:sz w:val="20"/>
          <w:szCs w:val="20"/>
          <w:lang w:eastAsia="ro-RO"/>
        </w:rPr>
        <w:t>M.Of.Nr.887 din 15 septembrie 2021</w:t>
      </w:r>
    </w:p>
    <w:p w:rsidR="00C219F6" w:rsidRPr="00C219F6" w:rsidRDefault="00C219F6" w:rsidP="00C219F6">
      <w:pPr>
        <w:spacing w:after="0" w:line="240" w:lineRule="auto"/>
        <w:rPr>
          <w:rFonts w:ascii="Times New Roman" w:eastAsia="Times New Roman" w:hAnsi="Times New Roman" w:cs="Times New Roman"/>
          <w:sz w:val="24"/>
          <w:szCs w:val="24"/>
          <w:lang w:eastAsia="ro-RO"/>
        </w:rPr>
      </w:pPr>
      <w:r w:rsidRPr="00C219F6">
        <w:rPr>
          <w:rFonts w:ascii="Times New Roman" w:eastAsia="Times New Roman" w:hAnsi="Times New Roman" w:cs="Times New Roman"/>
          <w:sz w:val="24"/>
          <w:szCs w:val="24"/>
          <w:lang w:eastAsia="ro-RO"/>
        </w:rPr>
        <w:t> </w:t>
      </w:r>
    </w:p>
    <w:p w:rsidR="00C219F6" w:rsidRPr="00C219F6" w:rsidRDefault="00C219F6" w:rsidP="00C219F6">
      <w:pPr>
        <w:spacing w:after="0" w:line="240" w:lineRule="auto"/>
        <w:rPr>
          <w:rFonts w:ascii="Times New Roman" w:eastAsia="Times New Roman" w:hAnsi="Times New Roman" w:cs="Times New Roman"/>
          <w:sz w:val="24"/>
          <w:szCs w:val="24"/>
          <w:lang w:eastAsia="ro-RO"/>
        </w:rPr>
      </w:pPr>
      <w:r w:rsidRPr="00C219F6">
        <w:rPr>
          <w:rFonts w:ascii="Courier New" w:eastAsia="Times New Roman" w:hAnsi="Courier New" w:cs="Courier New"/>
          <w:sz w:val="20"/>
          <w:szCs w:val="20"/>
          <w:lang w:eastAsia="ro-RO"/>
        </w:rPr>
        <w:t> </w:t>
      </w:r>
    </w:p>
    <w:p w:rsidR="00C219F6" w:rsidRPr="00C219F6" w:rsidRDefault="00C219F6" w:rsidP="00C219F6">
      <w:pPr>
        <w:spacing w:after="0" w:line="240" w:lineRule="auto"/>
        <w:jc w:val="center"/>
        <w:rPr>
          <w:rFonts w:ascii="Courier New" w:eastAsia="Times New Roman" w:hAnsi="Courier New" w:cs="Courier New"/>
          <w:sz w:val="20"/>
          <w:szCs w:val="20"/>
          <w:lang w:eastAsia="ro-RO"/>
        </w:rPr>
      </w:pPr>
      <w:r w:rsidRPr="00C219F6">
        <w:rPr>
          <w:rFonts w:ascii="Courier New" w:eastAsia="Times New Roman" w:hAnsi="Courier New" w:cs="Courier New"/>
          <w:b/>
          <w:bCs/>
          <w:sz w:val="20"/>
          <w:lang w:eastAsia="ro-RO"/>
        </w:rPr>
        <w:t>ORDIN Nr. 5.239</w:t>
      </w:r>
      <w:r w:rsidRPr="00C219F6">
        <w:rPr>
          <w:rFonts w:ascii="Courier New" w:eastAsia="Times New Roman" w:hAnsi="Courier New" w:cs="Courier New"/>
          <w:b/>
          <w:bCs/>
          <w:sz w:val="20"/>
          <w:szCs w:val="20"/>
          <w:lang w:eastAsia="ro-RO"/>
        </w:rPr>
        <w:br/>
      </w:r>
      <w:r w:rsidRPr="00C219F6">
        <w:rPr>
          <w:rFonts w:ascii="Courier New" w:eastAsia="Times New Roman" w:hAnsi="Courier New" w:cs="Courier New"/>
          <w:b/>
          <w:bCs/>
          <w:sz w:val="20"/>
          <w:lang w:eastAsia="ro-RO"/>
        </w:rPr>
        <w:t xml:space="preserve">privind aprobarea Calendarului de organizare si desfasurare a </w:t>
      </w:r>
    </w:p>
    <w:p w:rsidR="00C219F6" w:rsidRPr="00C219F6" w:rsidRDefault="00C219F6" w:rsidP="00C219F6">
      <w:pPr>
        <w:spacing w:after="0" w:line="240" w:lineRule="auto"/>
        <w:jc w:val="center"/>
        <w:rPr>
          <w:rFonts w:ascii="Courier New" w:eastAsia="Times New Roman" w:hAnsi="Courier New" w:cs="Courier New"/>
          <w:sz w:val="20"/>
          <w:szCs w:val="20"/>
          <w:lang w:eastAsia="ro-RO"/>
        </w:rPr>
      </w:pPr>
      <w:r w:rsidRPr="00C219F6">
        <w:rPr>
          <w:rFonts w:ascii="Courier New" w:eastAsia="Times New Roman" w:hAnsi="Courier New" w:cs="Courier New"/>
          <w:b/>
          <w:bCs/>
          <w:sz w:val="20"/>
          <w:lang w:eastAsia="ro-RO"/>
        </w:rPr>
        <w:t xml:space="preserve">examenului national pentru definitivare in invatamantul </w:t>
      </w:r>
    </w:p>
    <w:p w:rsidR="00C219F6" w:rsidRPr="00C219F6" w:rsidRDefault="00C219F6" w:rsidP="00C219F6">
      <w:pPr>
        <w:spacing w:after="0" w:line="240" w:lineRule="auto"/>
        <w:jc w:val="center"/>
        <w:rPr>
          <w:rFonts w:ascii="Courier New" w:eastAsia="Times New Roman" w:hAnsi="Courier New" w:cs="Courier New"/>
          <w:sz w:val="20"/>
          <w:szCs w:val="20"/>
          <w:lang w:eastAsia="ro-RO"/>
        </w:rPr>
      </w:pPr>
      <w:r w:rsidRPr="00C219F6">
        <w:rPr>
          <w:rFonts w:ascii="Courier New" w:eastAsia="Times New Roman" w:hAnsi="Courier New" w:cs="Courier New"/>
          <w:b/>
          <w:bCs/>
          <w:sz w:val="20"/>
          <w:lang w:eastAsia="ro-RO"/>
        </w:rPr>
        <w:t>preuniversitar in anul scolar 2021-2022</w:t>
      </w:r>
    </w:p>
    <w:p w:rsidR="00C219F6" w:rsidRPr="00C219F6" w:rsidRDefault="00C219F6" w:rsidP="00C219F6">
      <w:pPr>
        <w:spacing w:after="0" w:line="240" w:lineRule="auto"/>
        <w:rPr>
          <w:rFonts w:ascii="Courier New" w:eastAsia="Times New Roman" w:hAnsi="Courier New" w:cs="Courier New"/>
          <w:sz w:val="20"/>
          <w:szCs w:val="20"/>
          <w:lang w:eastAsia="ro-RO"/>
        </w:rPr>
      </w:pPr>
      <w:r w:rsidRPr="00C219F6">
        <w:rPr>
          <w:rFonts w:ascii="Courier New" w:eastAsia="Times New Roman" w:hAnsi="Courier New" w:cs="Courier New"/>
          <w:sz w:val="20"/>
          <w:szCs w:val="20"/>
          <w:lang w:eastAsia="ro-RO"/>
        </w:rPr>
        <w:t> </w:t>
      </w:r>
    </w:p>
    <w:p w:rsidR="00C219F6" w:rsidRPr="00C219F6" w:rsidRDefault="00C219F6" w:rsidP="00C219F6">
      <w:pPr>
        <w:spacing w:after="0" w:line="240" w:lineRule="auto"/>
        <w:rPr>
          <w:rFonts w:ascii="Courier New" w:eastAsia="Times New Roman" w:hAnsi="Courier New" w:cs="Courier New"/>
          <w:sz w:val="20"/>
          <w:szCs w:val="20"/>
          <w:lang w:eastAsia="ro-RO"/>
        </w:rPr>
      </w:pPr>
      <w:r w:rsidRPr="00C219F6">
        <w:rPr>
          <w:rFonts w:ascii="Courier New" w:eastAsia="Times New Roman" w:hAnsi="Courier New" w:cs="Courier New"/>
          <w:sz w:val="20"/>
          <w:szCs w:val="20"/>
          <w:lang w:eastAsia="ro-RO"/>
        </w:rPr>
        <w:t> </w:t>
      </w:r>
    </w:p>
    <w:p w:rsidR="00C219F6" w:rsidRPr="00C219F6" w:rsidRDefault="00C219F6" w:rsidP="00C219F6">
      <w:pPr>
        <w:spacing w:after="0" w:line="240" w:lineRule="auto"/>
        <w:rPr>
          <w:rFonts w:ascii="Courier New" w:eastAsia="Times New Roman" w:hAnsi="Courier New" w:cs="Courier New"/>
          <w:sz w:val="20"/>
          <w:szCs w:val="20"/>
          <w:lang w:eastAsia="ro-RO"/>
        </w:rPr>
      </w:pPr>
      <w:r w:rsidRPr="00C219F6">
        <w:rPr>
          <w:rFonts w:ascii="Courier New" w:eastAsia="Times New Roman" w:hAnsi="Courier New" w:cs="Courier New"/>
          <w:sz w:val="20"/>
          <w:szCs w:val="20"/>
          <w:lang w:eastAsia="ro-RO"/>
        </w:rPr>
        <w:t>   Avand in vedere:</w:t>
      </w:r>
      <w:r w:rsidRPr="00C219F6">
        <w:rPr>
          <w:rFonts w:ascii="Courier New" w:eastAsia="Times New Roman" w:hAnsi="Courier New" w:cs="Courier New"/>
          <w:sz w:val="20"/>
          <w:szCs w:val="20"/>
          <w:lang w:eastAsia="ro-RO"/>
        </w:rPr>
        <w:br/>
        <w:t xml:space="preserve">   – prevederile art. 241 din Legea educatiei nationale </w:t>
      </w:r>
      <w:hyperlink r:id="rId4" w:history="1">
        <w:r w:rsidRPr="00C219F6">
          <w:rPr>
            <w:rFonts w:ascii="Courier New" w:eastAsia="Times New Roman" w:hAnsi="Courier New" w:cs="Courier New"/>
            <w:color w:val="0000FF"/>
            <w:sz w:val="20"/>
            <w:u w:val="single"/>
            <w:lang w:eastAsia="ro-RO"/>
          </w:rPr>
          <w:t>nr. 1/2011</w:t>
        </w:r>
      </w:hyperlink>
      <w:r w:rsidRPr="00C219F6">
        <w:rPr>
          <w:rFonts w:ascii="Courier New" w:eastAsia="Times New Roman" w:hAnsi="Courier New" w:cs="Courier New"/>
          <w:sz w:val="20"/>
          <w:szCs w:val="20"/>
          <w:lang w:eastAsia="ro-RO"/>
        </w:rPr>
        <w:t>, cu modificarile si completarile ulterioare;</w:t>
      </w:r>
      <w:r w:rsidRPr="00C219F6">
        <w:rPr>
          <w:rFonts w:ascii="Courier New" w:eastAsia="Times New Roman" w:hAnsi="Courier New" w:cs="Courier New"/>
          <w:sz w:val="20"/>
          <w:szCs w:val="20"/>
          <w:lang w:eastAsia="ro-RO"/>
        </w:rPr>
        <w:br/>
        <w:t xml:space="preserve">   – prevederile Metodologiei-cadru de organizare si desfasurare a examenului national pentru definitivare in invatamantul preuniversitar, aprobata prin Ordinul ministrului educatiei si cercetarii </w:t>
      </w:r>
      <w:hyperlink r:id="rId5" w:history="1">
        <w:r w:rsidRPr="00C219F6">
          <w:rPr>
            <w:rFonts w:ascii="Courier New" w:eastAsia="Times New Roman" w:hAnsi="Courier New" w:cs="Courier New"/>
            <w:color w:val="0000FF"/>
            <w:sz w:val="20"/>
            <w:u w:val="single"/>
            <w:lang w:eastAsia="ro-RO"/>
          </w:rPr>
          <w:t>nr. 5.434/2020</w:t>
        </w:r>
      </w:hyperlink>
      <w:r w:rsidRPr="00C219F6">
        <w:rPr>
          <w:rFonts w:ascii="Courier New" w:eastAsia="Times New Roman" w:hAnsi="Courier New" w:cs="Courier New"/>
          <w:sz w:val="20"/>
          <w:szCs w:val="20"/>
          <w:lang w:eastAsia="ro-RO"/>
        </w:rPr>
        <w:t>;</w:t>
      </w:r>
      <w:r w:rsidRPr="00C219F6">
        <w:rPr>
          <w:rFonts w:ascii="Courier New" w:eastAsia="Times New Roman" w:hAnsi="Courier New" w:cs="Courier New"/>
          <w:sz w:val="20"/>
          <w:szCs w:val="20"/>
          <w:lang w:eastAsia="ro-RO"/>
        </w:rPr>
        <w:br/>
        <w:t>   – Referatul de aprobare nr. 1.144/DGMRURS din 30.08.2021,</w:t>
      </w:r>
    </w:p>
    <w:p w:rsidR="00C219F6" w:rsidRPr="00C219F6" w:rsidRDefault="00C219F6" w:rsidP="00C219F6">
      <w:pPr>
        <w:spacing w:after="0" w:line="240" w:lineRule="auto"/>
        <w:rPr>
          <w:rFonts w:ascii="Courier New" w:eastAsia="Times New Roman" w:hAnsi="Courier New" w:cs="Courier New"/>
          <w:sz w:val="20"/>
          <w:szCs w:val="20"/>
          <w:lang w:eastAsia="ro-RO"/>
        </w:rPr>
      </w:pPr>
      <w:r w:rsidRPr="00C219F6">
        <w:rPr>
          <w:rFonts w:ascii="Courier New" w:eastAsia="Times New Roman" w:hAnsi="Courier New" w:cs="Courier New"/>
          <w:sz w:val="20"/>
          <w:szCs w:val="20"/>
          <w:lang w:eastAsia="ro-RO"/>
        </w:rPr>
        <w:t xml:space="preserve">   in temeiul prevederilor art. 13 alin. (3) din Hotararea Guvernului </w:t>
      </w:r>
      <w:hyperlink r:id="rId6" w:history="1">
        <w:r w:rsidRPr="00C219F6">
          <w:rPr>
            <w:rFonts w:ascii="Courier New" w:eastAsia="Times New Roman" w:hAnsi="Courier New" w:cs="Courier New"/>
            <w:color w:val="0000FF"/>
            <w:sz w:val="20"/>
            <w:u w:val="single"/>
            <w:lang w:eastAsia="ro-RO"/>
          </w:rPr>
          <w:t>nr. 369/2021</w:t>
        </w:r>
      </w:hyperlink>
      <w:r w:rsidRPr="00C219F6">
        <w:rPr>
          <w:rFonts w:ascii="Courier New" w:eastAsia="Times New Roman" w:hAnsi="Courier New" w:cs="Courier New"/>
          <w:sz w:val="20"/>
          <w:szCs w:val="20"/>
          <w:lang w:eastAsia="ro-RO"/>
        </w:rPr>
        <w:t> privind organizarea si functionarea Ministerului Educatiei, cu modificarile ulterioare,</w:t>
      </w:r>
    </w:p>
    <w:p w:rsidR="00C219F6" w:rsidRPr="00C219F6" w:rsidRDefault="00C219F6" w:rsidP="00C219F6">
      <w:pPr>
        <w:spacing w:after="0" w:line="240" w:lineRule="auto"/>
        <w:rPr>
          <w:rFonts w:ascii="Courier New" w:eastAsia="Times New Roman" w:hAnsi="Courier New" w:cs="Courier New"/>
          <w:sz w:val="20"/>
          <w:szCs w:val="20"/>
          <w:lang w:eastAsia="ro-RO"/>
        </w:rPr>
      </w:pPr>
      <w:r w:rsidRPr="00C219F6">
        <w:rPr>
          <w:rFonts w:ascii="Courier New" w:eastAsia="Times New Roman" w:hAnsi="Courier New" w:cs="Courier New"/>
          <w:sz w:val="20"/>
          <w:szCs w:val="20"/>
          <w:lang w:eastAsia="ro-RO"/>
        </w:rPr>
        <w:t> </w:t>
      </w:r>
    </w:p>
    <w:p w:rsidR="00C219F6" w:rsidRPr="00C219F6" w:rsidRDefault="00C219F6" w:rsidP="00C219F6">
      <w:pPr>
        <w:spacing w:after="0" w:line="240" w:lineRule="auto"/>
        <w:rPr>
          <w:rFonts w:ascii="Courier New" w:eastAsia="Times New Roman" w:hAnsi="Courier New" w:cs="Courier New"/>
          <w:sz w:val="20"/>
          <w:szCs w:val="20"/>
          <w:lang w:eastAsia="ro-RO"/>
        </w:rPr>
      </w:pPr>
      <w:r w:rsidRPr="00C219F6">
        <w:rPr>
          <w:rFonts w:ascii="Courier New" w:eastAsia="Times New Roman" w:hAnsi="Courier New" w:cs="Courier New"/>
          <w:sz w:val="20"/>
          <w:szCs w:val="20"/>
          <w:lang w:eastAsia="ro-RO"/>
        </w:rPr>
        <w:t xml:space="preserve">   </w:t>
      </w:r>
      <w:r w:rsidRPr="00C219F6">
        <w:rPr>
          <w:rFonts w:ascii="Courier New" w:eastAsia="Times New Roman" w:hAnsi="Courier New" w:cs="Courier New"/>
          <w:b/>
          <w:bCs/>
          <w:sz w:val="20"/>
          <w:lang w:eastAsia="ro-RO"/>
        </w:rPr>
        <w:t>ministrul educatiei</w:t>
      </w:r>
      <w:r w:rsidRPr="00C219F6">
        <w:rPr>
          <w:rFonts w:ascii="Courier New" w:eastAsia="Times New Roman" w:hAnsi="Courier New" w:cs="Courier New"/>
          <w:sz w:val="20"/>
          <w:szCs w:val="20"/>
          <w:lang w:eastAsia="ro-RO"/>
        </w:rPr>
        <w:t xml:space="preserve"> emite prezentul ordin.</w:t>
      </w:r>
    </w:p>
    <w:p w:rsidR="00C219F6" w:rsidRPr="00C219F6" w:rsidRDefault="00C219F6" w:rsidP="00C219F6">
      <w:pPr>
        <w:spacing w:after="0" w:line="240" w:lineRule="auto"/>
        <w:rPr>
          <w:rFonts w:ascii="Courier New" w:eastAsia="Times New Roman" w:hAnsi="Courier New" w:cs="Courier New"/>
          <w:sz w:val="20"/>
          <w:szCs w:val="20"/>
          <w:lang w:eastAsia="ro-RO"/>
        </w:rPr>
      </w:pPr>
      <w:r w:rsidRPr="00C219F6">
        <w:rPr>
          <w:rFonts w:ascii="Courier New" w:eastAsia="Times New Roman" w:hAnsi="Courier New" w:cs="Courier New"/>
          <w:sz w:val="20"/>
          <w:szCs w:val="20"/>
          <w:lang w:eastAsia="ro-RO"/>
        </w:rPr>
        <w:t> </w:t>
      </w:r>
    </w:p>
    <w:p w:rsidR="00C219F6" w:rsidRPr="00C219F6" w:rsidRDefault="00C219F6" w:rsidP="00C219F6">
      <w:pPr>
        <w:spacing w:after="0" w:line="240" w:lineRule="auto"/>
        <w:rPr>
          <w:rFonts w:ascii="Courier New" w:eastAsia="Times New Roman" w:hAnsi="Courier New" w:cs="Courier New"/>
          <w:sz w:val="20"/>
          <w:szCs w:val="20"/>
          <w:lang w:eastAsia="ro-RO"/>
        </w:rPr>
      </w:pPr>
      <w:r w:rsidRPr="00C219F6">
        <w:rPr>
          <w:rFonts w:ascii="Courier New" w:eastAsia="Times New Roman" w:hAnsi="Courier New" w:cs="Courier New"/>
          <w:b/>
          <w:bCs/>
          <w:sz w:val="20"/>
          <w:lang w:eastAsia="ro-RO"/>
        </w:rPr>
        <w:t>   Art. 1. -</w:t>
      </w:r>
      <w:r w:rsidRPr="00C219F6">
        <w:rPr>
          <w:rFonts w:ascii="Courier New" w:eastAsia="Times New Roman" w:hAnsi="Courier New" w:cs="Courier New"/>
          <w:sz w:val="20"/>
          <w:szCs w:val="20"/>
          <w:lang w:eastAsia="ro-RO"/>
        </w:rPr>
        <w:t xml:space="preserve"> Se aproba Calendarul de organizare si desfasurare a examenului national pentru definitivare in invatamantul preuniversitar in anul scolar 2021-2022, prevazut in anexa care face parte integranta din prezentul ordin.</w:t>
      </w:r>
      <w:r w:rsidRPr="00C219F6">
        <w:rPr>
          <w:rFonts w:ascii="Courier New" w:eastAsia="Times New Roman" w:hAnsi="Courier New" w:cs="Courier New"/>
          <w:sz w:val="20"/>
          <w:szCs w:val="20"/>
          <w:lang w:eastAsia="ro-RO"/>
        </w:rPr>
        <w:br/>
        <w:t xml:space="preserve">   </w:t>
      </w:r>
      <w:r w:rsidRPr="00C219F6">
        <w:rPr>
          <w:rFonts w:ascii="Courier New" w:eastAsia="Times New Roman" w:hAnsi="Courier New" w:cs="Courier New"/>
          <w:b/>
          <w:bCs/>
          <w:sz w:val="20"/>
          <w:lang w:eastAsia="ro-RO"/>
        </w:rPr>
        <w:t>Art. 2. -</w:t>
      </w:r>
      <w:r w:rsidRPr="00C219F6">
        <w:rPr>
          <w:rFonts w:ascii="Courier New" w:eastAsia="Times New Roman" w:hAnsi="Courier New" w:cs="Courier New"/>
          <w:sz w:val="20"/>
          <w:szCs w:val="20"/>
          <w:lang w:eastAsia="ro-RO"/>
        </w:rPr>
        <w:t xml:space="preserve"> Comisia nationala de examen poate decide, in functie de numarul candidatilor inscrisi in sesiunea 2022, afisarea rezultatelor initiale, inregistrarea si solutionarea contestatiilor si afisarea rezultatelor finale la date anterioare celor mentionate in calendar.</w:t>
      </w:r>
      <w:r w:rsidRPr="00C219F6">
        <w:rPr>
          <w:rFonts w:ascii="Courier New" w:eastAsia="Times New Roman" w:hAnsi="Courier New" w:cs="Courier New"/>
          <w:sz w:val="20"/>
          <w:szCs w:val="20"/>
          <w:lang w:eastAsia="ro-RO"/>
        </w:rPr>
        <w:br/>
        <w:t xml:space="preserve">   </w:t>
      </w:r>
      <w:r w:rsidRPr="00C219F6">
        <w:rPr>
          <w:rFonts w:ascii="Courier New" w:eastAsia="Times New Roman" w:hAnsi="Courier New" w:cs="Courier New"/>
          <w:b/>
          <w:bCs/>
          <w:sz w:val="20"/>
          <w:lang w:eastAsia="ro-RO"/>
        </w:rPr>
        <w:t>Art. 3. -</w:t>
      </w:r>
      <w:r w:rsidRPr="00C219F6">
        <w:rPr>
          <w:rFonts w:ascii="Courier New" w:eastAsia="Times New Roman" w:hAnsi="Courier New" w:cs="Courier New"/>
          <w:sz w:val="20"/>
          <w:szCs w:val="20"/>
          <w:lang w:eastAsia="ro-RO"/>
        </w:rPr>
        <w:t>  Directia generala management resurse umane si retea scolara prin Directia formare continua si inspectoratele scolare duc la indeplinire dispozitiile prezentului ordin.</w:t>
      </w:r>
      <w:r w:rsidRPr="00C219F6">
        <w:rPr>
          <w:rFonts w:ascii="Courier New" w:eastAsia="Times New Roman" w:hAnsi="Courier New" w:cs="Courier New"/>
          <w:sz w:val="20"/>
          <w:szCs w:val="20"/>
          <w:lang w:eastAsia="ro-RO"/>
        </w:rPr>
        <w:br/>
        <w:t xml:space="preserve">   </w:t>
      </w:r>
      <w:r w:rsidRPr="00C219F6">
        <w:rPr>
          <w:rFonts w:ascii="Courier New" w:eastAsia="Times New Roman" w:hAnsi="Courier New" w:cs="Courier New"/>
          <w:b/>
          <w:bCs/>
          <w:sz w:val="20"/>
          <w:lang w:eastAsia="ro-RO"/>
        </w:rPr>
        <w:t>Art. 4. -</w:t>
      </w:r>
      <w:r w:rsidRPr="00C219F6">
        <w:rPr>
          <w:rFonts w:ascii="Courier New" w:eastAsia="Times New Roman" w:hAnsi="Courier New" w:cs="Courier New"/>
          <w:sz w:val="20"/>
          <w:szCs w:val="20"/>
          <w:lang w:eastAsia="ro-RO"/>
        </w:rPr>
        <w:t xml:space="preserve"> Prezentul ordin se publica in Monitorul Oficial al Romaniei, Partea I.</w:t>
      </w:r>
    </w:p>
    <w:p w:rsidR="00C219F6" w:rsidRPr="00C219F6" w:rsidRDefault="00C219F6" w:rsidP="00C219F6">
      <w:pPr>
        <w:spacing w:after="0" w:line="240" w:lineRule="auto"/>
        <w:rPr>
          <w:rFonts w:ascii="Courier New" w:eastAsia="Times New Roman" w:hAnsi="Courier New" w:cs="Courier New"/>
          <w:sz w:val="20"/>
          <w:szCs w:val="20"/>
          <w:lang w:eastAsia="ro-RO"/>
        </w:rPr>
      </w:pPr>
      <w:r w:rsidRPr="00C219F6">
        <w:rPr>
          <w:rFonts w:ascii="Courier New" w:eastAsia="Times New Roman" w:hAnsi="Courier New" w:cs="Courier New"/>
          <w:sz w:val="20"/>
          <w:szCs w:val="20"/>
          <w:lang w:eastAsia="ro-RO"/>
        </w:rPr>
        <w:t> </w:t>
      </w:r>
    </w:p>
    <w:p w:rsidR="00C219F6" w:rsidRPr="00C219F6" w:rsidRDefault="00C219F6" w:rsidP="00C219F6">
      <w:pPr>
        <w:spacing w:after="0" w:line="240" w:lineRule="auto"/>
        <w:rPr>
          <w:rFonts w:ascii="Courier New" w:eastAsia="Times New Roman" w:hAnsi="Courier New" w:cs="Courier New"/>
          <w:sz w:val="20"/>
          <w:szCs w:val="20"/>
          <w:lang w:eastAsia="ro-RO"/>
        </w:rPr>
      </w:pPr>
      <w:r w:rsidRPr="00C219F6">
        <w:rPr>
          <w:rFonts w:ascii="Courier New" w:eastAsia="Times New Roman" w:hAnsi="Courier New" w:cs="Courier New"/>
          <w:sz w:val="20"/>
          <w:szCs w:val="20"/>
          <w:lang w:eastAsia="ro-RO"/>
        </w:rPr>
        <w:t> </w:t>
      </w:r>
    </w:p>
    <w:p w:rsidR="00C219F6" w:rsidRPr="00C219F6" w:rsidRDefault="00C219F6" w:rsidP="00C219F6">
      <w:pPr>
        <w:spacing w:after="0" w:line="240" w:lineRule="auto"/>
        <w:jc w:val="center"/>
        <w:rPr>
          <w:rFonts w:ascii="Courier New" w:eastAsia="Times New Roman" w:hAnsi="Courier New" w:cs="Courier New"/>
          <w:sz w:val="20"/>
          <w:szCs w:val="20"/>
          <w:lang w:eastAsia="ro-RO"/>
        </w:rPr>
      </w:pPr>
      <w:r w:rsidRPr="00C219F6">
        <w:rPr>
          <w:rFonts w:ascii="Courier New" w:eastAsia="Times New Roman" w:hAnsi="Courier New" w:cs="Courier New"/>
          <w:sz w:val="20"/>
          <w:szCs w:val="20"/>
          <w:lang w:eastAsia="ro-RO"/>
        </w:rPr>
        <w:t>p. Ministrul educatiei,</w:t>
      </w:r>
      <w:r w:rsidRPr="00C219F6">
        <w:rPr>
          <w:rFonts w:ascii="Courier New" w:eastAsia="Times New Roman" w:hAnsi="Courier New" w:cs="Courier New"/>
          <w:sz w:val="20"/>
          <w:szCs w:val="20"/>
          <w:lang w:eastAsia="ro-RO"/>
        </w:rPr>
        <w:br/>
      </w:r>
      <w:r w:rsidRPr="00C219F6">
        <w:rPr>
          <w:rFonts w:ascii="Courier New" w:eastAsia="Times New Roman" w:hAnsi="Courier New" w:cs="Courier New"/>
          <w:b/>
          <w:bCs/>
          <w:sz w:val="20"/>
          <w:lang w:eastAsia="ro-RO"/>
        </w:rPr>
        <w:t>Gigel Paraschiv,</w:t>
      </w:r>
      <w:r w:rsidRPr="00C219F6">
        <w:rPr>
          <w:rFonts w:ascii="Courier New" w:eastAsia="Times New Roman" w:hAnsi="Courier New" w:cs="Courier New"/>
          <w:sz w:val="20"/>
          <w:szCs w:val="20"/>
          <w:lang w:eastAsia="ro-RO"/>
        </w:rPr>
        <w:br/>
        <w:t>secretar de stat</w:t>
      </w:r>
    </w:p>
    <w:p w:rsidR="00C219F6" w:rsidRPr="00C219F6" w:rsidRDefault="00C219F6" w:rsidP="00C219F6">
      <w:pPr>
        <w:spacing w:after="0" w:line="240" w:lineRule="auto"/>
        <w:rPr>
          <w:rFonts w:ascii="Courier New" w:eastAsia="Times New Roman" w:hAnsi="Courier New" w:cs="Courier New"/>
          <w:sz w:val="20"/>
          <w:szCs w:val="20"/>
          <w:lang w:eastAsia="ro-RO"/>
        </w:rPr>
      </w:pPr>
      <w:r w:rsidRPr="00C219F6">
        <w:rPr>
          <w:rFonts w:ascii="Courier New" w:eastAsia="Times New Roman" w:hAnsi="Courier New" w:cs="Courier New"/>
          <w:sz w:val="20"/>
          <w:szCs w:val="20"/>
          <w:lang w:eastAsia="ro-RO"/>
        </w:rPr>
        <w:t> </w:t>
      </w:r>
    </w:p>
    <w:p w:rsidR="00C219F6" w:rsidRPr="00C219F6" w:rsidRDefault="00C219F6" w:rsidP="00C219F6">
      <w:pPr>
        <w:spacing w:after="0" w:line="240" w:lineRule="auto"/>
        <w:rPr>
          <w:rFonts w:ascii="Courier New" w:eastAsia="Times New Roman" w:hAnsi="Courier New" w:cs="Courier New"/>
          <w:sz w:val="20"/>
          <w:szCs w:val="20"/>
          <w:lang w:eastAsia="ro-RO"/>
        </w:rPr>
      </w:pPr>
      <w:r w:rsidRPr="00C219F6">
        <w:rPr>
          <w:rFonts w:ascii="Courier New" w:eastAsia="Times New Roman" w:hAnsi="Courier New" w:cs="Courier New"/>
          <w:sz w:val="20"/>
          <w:szCs w:val="20"/>
          <w:lang w:eastAsia="ro-RO"/>
        </w:rPr>
        <w:t> </w:t>
      </w:r>
    </w:p>
    <w:p w:rsidR="00C219F6" w:rsidRPr="00C219F6" w:rsidRDefault="00C219F6" w:rsidP="00C219F6">
      <w:pPr>
        <w:spacing w:after="0" w:line="240" w:lineRule="auto"/>
        <w:rPr>
          <w:rFonts w:ascii="Courier New" w:eastAsia="Times New Roman" w:hAnsi="Courier New" w:cs="Courier New"/>
          <w:sz w:val="20"/>
          <w:szCs w:val="20"/>
          <w:lang w:eastAsia="ro-RO"/>
        </w:rPr>
      </w:pPr>
      <w:r w:rsidRPr="00C219F6">
        <w:rPr>
          <w:rFonts w:ascii="Courier New" w:eastAsia="Times New Roman" w:hAnsi="Courier New" w:cs="Courier New"/>
          <w:sz w:val="20"/>
          <w:szCs w:val="20"/>
          <w:lang w:eastAsia="ro-RO"/>
        </w:rPr>
        <w:t>   Bucuresti, 9 septembrie 2021.</w:t>
      </w:r>
      <w:r w:rsidRPr="00C219F6">
        <w:rPr>
          <w:rFonts w:ascii="Courier New" w:eastAsia="Times New Roman" w:hAnsi="Courier New" w:cs="Courier New"/>
          <w:sz w:val="20"/>
          <w:szCs w:val="20"/>
          <w:lang w:eastAsia="ro-RO"/>
        </w:rPr>
        <w:br/>
        <w:t>   Nr. 5.239.</w:t>
      </w:r>
    </w:p>
    <w:p w:rsidR="00C219F6" w:rsidRPr="00C219F6" w:rsidRDefault="00C219F6" w:rsidP="00C219F6">
      <w:pPr>
        <w:spacing w:after="0" w:line="240" w:lineRule="auto"/>
        <w:rPr>
          <w:rFonts w:ascii="Courier New" w:eastAsia="Times New Roman" w:hAnsi="Courier New" w:cs="Courier New"/>
          <w:sz w:val="20"/>
          <w:szCs w:val="20"/>
          <w:lang w:eastAsia="ro-RO"/>
        </w:rPr>
      </w:pPr>
      <w:r w:rsidRPr="00C219F6">
        <w:rPr>
          <w:rFonts w:ascii="Courier New" w:eastAsia="Times New Roman" w:hAnsi="Courier New" w:cs="Courier New"/>
          <w:sz w:val="20"/>
          <w:szCs w:val="20"/>
          <w:lang w:eastAsia="ro-RO"/>
        </w:rPr>
        <w:t> </w:t>
      </w:r>
    </w:p>
    <w:p w:rsidR="00C219F6" w:rsidRPr="00C219F6" w:rsidRDefault="00C219F6" w:rsidP="00C219F6">
      <w:pPr>
        <w:spacing w:after="0" w:line="240" w:lineRule="auto"/>
        <w:rPr>
          <w:rFonts w:ascii="Courier New" w:eastAsia="Times New Roman" w:hAnsi="Courier New" w:cs="Courier New"/>
          <w:sz w:val="20"/>
          <w:szCs w:val="20"/>
          <w:lang w:eastAsia="ro-RO"/>
        </w:rPr>
      </w:pPr>
      <w:r w:rsidRPr="00C219F6">
        <w:rPr>
          <w:rFonts w:ascii="Courier New" w:eastAsia="Times New Roman" w:hAnsi="Courier New" w:cs="Courier New"/>
          <w:sz w:val="20"/>
          <w:szCs w:val="20"/>
          <w:lang w:eastAsia="ro-RO"/>
        </w:rPr>
        <w:t> </w:t>
      </w:r>
    </w:p>
    <w:p w:rsidR="00C219F6" w:rsidRPr="00C219F6" w:rsidRDefault="00C219F6" w:rsidP="00C219F6">
      <w:pPr>
        <w:spacing w:after="0" w:line="240" w:lineRule="auto"/>
        <w:jc w:val="right"/>
        <w:rPr>
          <w:rFonts w:ascii="Courier New" w:eastAsia="Times New Roman" w:hAnsi="Courier New" w:cs="Courier New"/>
          <w:sz w:val="20"/>
          <w:szCs w:val="20"/>
          <w:lang w:eastAsia="ro-RO"/>
        </w:rPr>
      </w:pPr>
      <w:r w:rsidRPr="00C219F6">
        <w:rPr>
          <w:rFonts w:ascii="Courier New" w:eastAsia="Times New Roman" w:hAnsi="Courier New" w:cs="Courier New"/>
          <w:b/>
          <w:bCs/>
          <w:sz w:val="20"/>
          <w:lang w:eastAsia="ro-RO"/>
        </w:rPr>
        <w:t>ANEXA</w:t>
      </w:r>
    </w:p>
    <w:p w:rsidR="00C219F6" w:rsidRPr="00C219F6" w:rsidRDefault="00C219F6" w:rsidP="00C219F6">
      <w:pPr>
        <w:spacing w:after="0" w:line="240" w:lineRule="auto"/>
        <w:rPr>
          <w:rFonts w:ascii="Courier New" w:eastAsia="Times New Roman" w:hAnsi="Courier New" w:cs="Courier New"/>
          <w:sz w:val="20"/>
          <w:szCs w:val="20"/>
          <w:lang w:eastAsia="ro-RO"/>
        </w:rPr>
      </w:pPr>
      <w:r w:rsidRPr="00C219F6">
        <w:rPr>
          <w:rFonts w:ascii="Courier New" w:eastAsia="Times New Roman" w:hAnsi="Courier New" w:cs="Courier New"/>
          <w:sz w:val="20"/>
          <w:szCs w:val="20"/>
          <w:lang w:eastAsia="ro-RO"/>
        </w:rPr>
        <w:t> </w:t>
      </w:r>
    </w:p>
    <w:p w:rsidR="00C219F6" w:rsidRPr="00C219F6" w:rsidRDefault="00C219F6" w:rsidP="00C219F6">
      <w:pPr>
        <w:spacing w:after="0" w:line="240" w:lineRule="auto"/>
        <w:rPr>
          <w:rFonts w:ascii="Courier New" w:eastAsia="Times New Roman" w:hAnsi="Courier New" w:cs="Courier New"/>
          <w:sz w:val="20"/>
          <w:szCs w:val="20"/>
          <w:lang w:eastAsia="ro-RO"/>
        </w:rPr>
      </w:pPr>
      <w:r w:rsidRPr="00C219F6">
        <w:rPr>
          <w:rFonts w:ascii="Courier New" w:eastAsia="Times New Roman" w:hAnsi="Courier New" w:cs="Courier New"/>
          <w:sz w:val="20"/>
          <w:szCs w:val="20"/>
          <w:lang w:eastAsia="ro-RO"/>
        </w:rPr>
        <w:t> </w:t>
      </w:r>
    </w:p>
    <w:p w:rsidR="00C219F6" w:rsidRPr="00C219F6" w:rsidRDefault="00C219F6" w:rsidP="00C219F6">
      <w:pPr>
        <w:spacing w:after="0" w:line="240" w:lineRule="auto"/>
        <w:jc w:val="center"/>
        <w:rPr>
          <w:rFonts w:ascii="Courier New" w:eastAsia="Times New Roman" w:hAnsi="Courier New" w:cs="Courier New"/>
          <w:sz w:val="20"/>
          <w:szCs w:val="20"/>
          <w:lang w:eastAsia="ro-RO"/>
        </w:rPr>
      </w:pPr>
      <w:r w:rsidRPr="00C219F6">
        <w:rPr>
          <w:rFonts w:ascii="Courier New" w:eastAsia="Times New Roman" w:hAnsi="Courier New" w:cs="Courier New"/>
          <w:b/>
          <w:bCs/>
          <w:sz w:val="20"/>
          <w:lang w:eastAsia="ro-RO"/>
        </w:rPr>
        <w:lastRenderedPageBreak/>
        <w:t>CALENDARUL</w:t>
      </w:r>
      <w:r w:rsidRPr="00C219F6">
        <w:rPr>
          <w:rFonts w:ascii="Courier New" w:eastAsia="Times New Roman" w:hAnsi="Courier New" w:cs="Courier New"/>
          <w:b/>
          <w:bCs/>
          <w:sz w:val="20"/>
          <w:szCs w:val="20"/>
          <w:lang w:eastAsia="ro-RO"/>
        </w:rPr>
        <w:br/>
      </w:r>
      <w:r w:rsidRPr="00C219F6">
        <w:rPr>
          <w:rFonts w:ascii="Courier New" w:eastAsia="Times New Roman" w:hAnsi="Courier New" w:cs="Courier New"/>
          <w:b/>
          <w:bCs/>
          <w:sz w:val="20"/>
          <w:lang w:eastAsia="ro-RO"/>
        </w:rPr>
        <w:t xml:space="preserve">de organizare si desfasurare a examenului national pentru definitivare </w:t>
      </w:r>
    </w:p>
    <w:p w:rsidR="00C219F6" w:rsidRPr="00C219F6" w:rsidRDefault="00C219F6" w:rsidP="00C219F6">
      <w:pPr>
        <w:spacing w:after="0" w:line="240" w:lineRule="auto"/>
        <w:jc w:val="center"/>
        <w:rPr>
          <w:rFonts w:ascii="Courier New" w:eastAsia="Times New Roman" w:hAnsi="Courier New" w:cs="Courier New"/>
          <w:sz w:val="20"/>
          <w:szCs w:val="20"/>
          <w:lang w:eastAsia="ro-RO"/>
        </w:rPr>
      </w:pPr>
      <w:r w:rsidRPr="00C219F6">
        <w:rPr>
          <w:rFonts w:ascii="Courier New" w:eastAsia="Times New Roman" w:hAnsi="Courier New" w:cs="Courier New"/>
          <w:b/>
          <w:bCs/>
          <w:sz w:val="20"/>
          <w:lang w:eastAsia="ro-RO"/>
        </w:rPr>
        <w:t>in invatamantul preuniversitar in anul scolar 2021-2022</w:t>
      </w:r>
      <w:r w:rsidRPr="00C219F6">
        <w:rPr>
          <w:rFonts w:ascii="Courier New" w:eastAsia="Times New Roman" w:hAnsi="Courier New" w:cs="Courier New"/>
          <w:b/>
          <w:bCs/>
          <w:sz w:val="20"/>
          <w:szCs w:val="20"/>
          <w:lang w:eastAsia="ro-RO"/>
        </w:rPr>
        <w:br/>
      </w:r>
      <w:r w:rsidRPr="00C219F6">
        <w:rPr>
          <w:rFonts w:ascii="Courier New" w:eastAsia="Times New Roman" w:hAnsi="Courier New" w:cs="Courier New"/>
          <w:sz w:val="20"/>
          <w:szCs w:val="20"/>
          <w:lang w:eastAsia="ro-RO"/>
        </w:rPr>
        <w:br/>
      </w:r>
    </w:p>
    <w:p w:rsidR="00C219F6" w:rsidRPr="00C219F6" w:rsidRDefault="00C219F6" w:rsidP="00C219F6">
      <w:pPr>
        <w:spacing w:after="0" w:line="240" w:lineRule="auto"/>
        <w:rPr>
          <w:rFonts w:ascii="Courier New" w:eastAsia="Times New Roman" w:hAnsi="Courier New" w:cs="Courier New"/>
          <w:sz w:val="20"/>
          <w:szCs w:val="20"/>
          <w:lang w:eastAsia="ro-RO"/>
        </w:rPr>
      </w:pPr>
      <w:r w:rsidRPr="00C219F6">
        <w:rPr>
          <w:rFonts w:ascii="Courier New" w:eastAsia="Times New Roman" w:hAnsi="Courier New" w:cs="Courier New"/>
          <w:sz w:val="20"/>
          <w:szCs w:val="20"/>
          <w:lang w:eastAsia="ro-RO"/>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735"/>
        <w:gridCol w:w="7397"/>
      </w:tblGrid>
      <w:tr w:rsidR="00C219F6" w:rsidRPr="00C219F6" w:rsidTr="00C219F6">
        <w:trPr>
          <w:tblCellSpacing w:w="0" w:type="dxa"/>
        </w:trPr>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0" w:name="A552"/>
            <w:bookmarkEnd w:id="0"/>
            <w:r w:rsidRPr="00C219F6">
              <w:rPr>
                <w:rFonts w:ascii="Courier New" w:eastAsia="Times New Roman" w:hAnsi="Courier New" w:cs="Courier New"/>
                <w:sz w:val="16"/>
                <w:szCs w:val="16"/>
                <w:lang w:eastAsia="ro-RO"/>
              </w:rPr>
              <w:t>1.10-7.10.2021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1" w:name="A554"/>
            <w:bookmarkEnd w:id="1"/>
            <w:r w:rsidRPr="00C219F6">
              <w:rPr>
                <w:rFonts w:ascii="Courier New" w:eastAsia="Times New Roman" w:hAnsi="Courier New" w:cs="Courier New"/>
                <w:sz w:val="16"/>
                <w:szCs w:val="16"/>
                <w:lang w:eastAsia="ro-RO"/>
              </w:rPr>
              <w:t>Emiterea deciziilor de constituire a comisiilor de examen judetene/Comisiei de examen a municipiului Bucuresti</w:t>
            </w:r>
          </w:p>
        </w:tc>
      </w:tr>
      <w:tr w:rsidR="00C219F6" w:rsidRPr="00C219F6" w:rsidTr="00C219F6">
        <w:trPr>
          <w:tblCellSpacing w:w="0" w:type="dxa"/>
        </w:trPr>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2" w:name="A556"/>
            <w:bookmarkEnd w:id="2"/>
            <w:r w:rsidRPr="00C219F6">
              <w:rPr>
                <w:rFonts w:ascii="Courier New" w:eastAsia="Times New Roman" w:hAnsi="Courier New" w:cs="Courier New"/>
                <w:sz w:val="16"/>
                <w:szCs w:val="16"/>
                <w:lang w:eastAsia="ro-RO"/>
              </w:rPr>
              <w:t>16.09-14.10.2021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3" w:name="A558"/>
            <w:bookmarkEnd w:id="3"/>
            <w:r w:rsidRPr="00C219F6">
              <w:rPr>
                <w:rFonts w:ascii="Courier New" w:eastAsia="Times New Roman" w:hAnsi="Courier New" w:cs="Courier New"/>
                <w:sz w:val="16"/>
                <w:szCs w:val="16"/>
                <w:lang w:eastAsia="ro-RO"/>
              </w:rPr>
              <w:t>Inscrierea candidatilor la unitatile de invatamant</w:t>
            </w:r>
          </w:p>
        </w:tc>
      </w:tr>
      <w:tr w:rsidR="00C219F6" w:rsidRPr="00C219F6" w:rsidTr="00C219F6">
        <w:trPr>
          <w:tblCellSpacing w:w="0" w:type="dxa"/>
        </w:trPr>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4" w:name="A560"/>
            <w:bookmarkEnd w:id="4"/>
            <w:r w:rsidRPr="00C219F6">
              <w:rPr>
                <w:rFonts w:ascii="Courier New" w:eastAsia="Times New Roman" w:hAnsi="Courier New" w:cs="Courier New"/>
                <w:sz w:val="16"/>
                <w:szCs w:val="16"/>
                <w:lang w:eastAsia="ro-RO"/>
              </w:rPr>
              <w:t>15.10-29.10.2021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5" w:name="A562"/>
            <w:bookmarkEnd w:id="5"/>
            <w:r w:rsidRPr="00C219F6">
              <w:rPr>
                <w:rFonts w:ascii="Courier New" w:eastAsia="Times New Roman" w:hAnsi="Courier New" w:cs="Courier New"/>
                <w:sz w:val="16"/>
                <w:szCs w:val="16"/>
                <w:lang w:eastAsia="ro-RO"/>
              </w:rPr>
              <w:t>Transmiterea dosarelor de inscriere la inspectoratul scolar, verificarea si avizarea acestora, conform graficului elaborat si comunicat de fiecare inspectorat scolar</w:t>
            </w:r>
            <w:r w:rsidRPr="00C219F6">
              <w:rPr>
                <w:rFonts w:ascii="Courier New" w:eastAsia="Times New Roman" w:hAnsi="Courier New" w:cs="Courier New"/>
                <w:sz w:val="16"/>
                <w:szCs w:val="16"/>
                <w:lang w:eastAsia="ro-RO"/>
              </w:rPr>
              <w:br/>
            </w:r>
            <w:bookmarkStart w:id="6" w:name="A563"/>
            <w:bookmarkEnd w:id="6"/>
            <w:r w:rsidRPr="00C219F6">
              <w:rPr>
                <w:rFonts w:ascii="Courier New" w:eastAsia="Times New Roman" w:hAnsi="Courier New" w:cs="Courier New"/>
                <w:sz w:val="16"/>
                <w:szCs w:val="16"/>
                <w:lang w:eastAsia="ro-RO"/>
              </w:rPr>
              <w:t>Instiintarea candidatilor cu privire la admiterea sau respingerea dosarului de inscriere</w:t>
            </w:r>
          </w:p>
        </w:tc>
      </w:tr>
      <w:tr w:rsidR="00C219F6" w:rsidRPr="00C219F6" w:rsidTr="00C219F6">
        <w:trPr>
          <w:tblCellSpacing w:w="0" w:type="dxa"/>
        </w:trPr>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7" w:name="A565"/>
            <w:bookmarkEnd w:id="7"/>
            <w:r w:rsidRPr="00C219F6">
              <w:rPr>
                <w:rFonts w:ascii="Courier New" w:eastAsia="Times New Roman" w:hAnsi="Courier New" w:cs="Courier New"/>
                <w:sz w:val="16"/>
                <w:szCs w:val="16"/>
                <w:lang w:eastAsia="ro-RO"/>
              </w:rPr>
              <w:t>pana la 3.06.2022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8" w:name="A567"/>
            <w:bookmarkEnd w:id="8"/>
            <w:r w:rsidRPr="00C219F6">
              <w:rPr>
                <w:rFonts w:ascii="Courier New" w:eastAsia="Times New Roman" w:hAnsi="Courier New" w:cs="Courier New"/>
                <w:sz w:val="16"/>
                <w:szCs w:val="16"/>
                <w:lang w:eastAsia="ro-RO"/>
              </w:rPr>
              <w:t>Efectuarea inspectiilor de specialitate</w:t>
            </w:r>
          </w:p>
        </w:tc>
      </w:tr>
      <w:tr w:rsidR="00C219F6" w:rsidRPr="00C219F6" w:rsidTr="00C219F6">
        <w:trPr>
          <w:tblCellSpacing w:w="0" w:type="dxa"/>
        </w:trPr>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9" w:name="A569"/>
            <w:bookmarkEnd w:id="9"/>
            <w:r w:rsidRPr="00C219F6">
              <w:rPr>
                <w:rFonts w:ascii="Courier New" w:eastAsia="Times New Roman" w:hAnsi="Courier New" w:cs="Courier New"/>
                <w:sz w:val="16"/>
                <w:szCs w:val="16"/>
                <w:lang w:eastAsia="ro-RO"/>
              </w:rPr>
              <w:t>6.06-17.06.2022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10" w:name="A571"/>
            <w:bookmarkEnd w:id="10"/>
            <w:r w:rsidRPr="00C219F6">
              <w:rPr>
                <w:rFonts w:ascii="Courier New" w:eastAsia="Times New Roman" w:hAnsi="Courier New" w:cs="Courier New"/>
                <w:sz w:val="16"/>
                <w:szCs w:val="16"/>
                <w:lang w:eastAsia="ro-RO"/>
              </w:rPr>
              <w:t>Completarea dosarelor si validarea datelor de inscriere existente in aplicatia informatica specifica</w:t>
            </w:r>
          </w:p>
        </w:tc>
      </w:tr>
      <w:tr w:rsidR="00C219F6" w:rsidRPr="00C219F6" w:rsidTr="00C219F6">
        <w:trPr>
          <w:tblCellSpacing w:w="0" w:type="dxa"/>
        </w:trPr>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11" w:name="A573"/>
            <w:bookmarkEnd w:id="11"/>
            <w:r w:rsidRPr="00C219F6">
              <w:rPr>
                <w:rFonts w:ascii="Courier New" w:eastAsia="Times New Roman" w:hAnsi="Courier New" w:cs="Courier New"/>
                <w:sz w:val="16"/>
                <w:szCs w:val="16"/>
                <w:lang w:eastAsia="ro-RO"/>
              </w:rPr>
              <w:t>20.07.2022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12" w:name="A575"/>
            <w:bookmarkEnd w:id="12"/>
            <w:r w:rsidRPr="00C219F6">
              <w:rPr>
                <w:rFonts w:ascii="Courier New" w:eastAsia="Times New Roman" w:hAnsi="Courier New" w:cs="Courier New"/>
                <w:sz w:val="16"/>
                <w:szCs w:val="16"/>
                <w:lang w:eastAsia="ro-RO"/>
              </w:rPr>
              <w:t>Sustinerea probei scrise</w:t>
            </w:r>
          </w:p>
        </w:tc>
      </w:tr>
      <w:tr w:rsidR="00C219F6" w:rsidRPr="00C219F6" w:rsidTr="00C219F6">
        <w:trPr>
          <w:tblCellSpacing w:w="0" w:type="dxa"/>
        </w:trPr>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13" w:name="A577"/>
            <w:bookmarkEnd w:id="13"/>
            <w:r w:rsidRPr="00C219F6">
              <w:rPr>
                <w:rFonts w:ascii="Courier New" w:eastAsia="Times New Roman" w:hAnsi="Courier New" w:cs="Courier New"/>
                <w:sz w:val="16"/>
                <w:szCs w:val="16"/>
                <w:lang w:eastAsia="ro-RO"/>
              </w:rPr>
              <w:t>27.07.2022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14" w:name="A579"/>
            <w:bookmarkEnd w:id="14"/>
            <w:r w:rsidRPr="00C219F6">
              <w:rPr>
                <w:rFonts w:ascii="Courier New" w:eastAsia="Times New Roman" w:hAnsi="Courier New" w:cs="Courier New"/>
                <w:sz w:val="16"/>
                <w:szCs w:val="16"/>
                <w:lang w:eastAsia="ro-RO"/>
              </w:rPr>
              <w:t>Afisarea rezultatelor</w:t>
            </w:r>
          </w:p>
        </w:tc>
      </w:tr>
      <w:tr w:rsidR="00C219F6" w:rsidRPr="00C219F6" w:rsidTr="00C219F6">
        <w:trPr>
          <w:tblCellSpacing w:w="0" w:type="dxa"/>
        </w:trPr>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15" w:name="A581"/>
            <w:bookmarkEnd w:id="15"/>
            <w:r w:rsidRPr="00C219F6">
              <w:rPr>
                <w:rFonts w:ascii="Courier New" w:eastAsia="Times New Roman" w:hAnsi="Courier New" w:cs="Courier New"/>
                <w:sz w:val="16"/>
                <w:szCs w:val="16"/>
                <w:lang w:eastAsia="ro-RO"/>
              </w:rPr>
              <w:t>27.07-28.07.2022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16" w:name="A583"/>
            <w:bookmarkEnd w:id="16"/>
            <w:r w:rsidRPr="00C219F6">
              <w:rPr>
                <w:rFonts w:ascii="Courier New" w:eastAsia="Times New Roman" w:hAnsi="Courier New" w:cs="Courier New"/>
                <w:sz w:val="16"/>
                <w:szCs w:val="16"/>
                <w:lang w:eastAsia="ro-RO"/>
              </w:rPr>
              <w:t>Inregistrarea contestatiilor</w:t>
            </w:r>
          </w:p>
        </w:tc>
      </w:tr>
      <w:tr w:rsidR="00C219F6" w:rsidRPr="00C219F6" w:rsidTr="00C219F6">
        <w:trPr>
          <w:tblCellSpacing w:w="0" w:type="dxa"/>
        </w:trPr>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17" w:name="A585"/>
            <w:bookmarkEnd w:id="17"/>
            <w:r w:rsidRPr="00C219F6">
              <w:rPr>
                <w:rFonts w:ascii="Courier New" w:eastAsia="Times New Roman" w:hAnsi="Courier New" w:cs="Courier New"/>
                <w:sz w:val="16"/>
                <w:szCs w:val="16"/>
                <w:lang w:eastAsia="ro-RO"/>
              </w:rPr>
              <w:t>28.07-3.08.2022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18" w:name="A587"/>
            <w:bookmarkEnd w:id="18"/>
            <w:r w:rsidRPr="00C219F6">
              <w:rPr>
                <w:rFonts w:ascii="Courier New" w:eastAsia="Times New Roman" w:hAnsi="Courier New" w:cs="Courier New"/>
                <w:sz w:val="16"/>
                <w:szCs w:val="16"/>
                <w:lang w:eastAsia="ro-RO"/>
              </w:rPr>
              <w:t>Solutionarea contestatiilor</w:t>
            </w:r>
          </w:p>
        </w:tc>
      </w:tr>
      <w:tr w:rsidR="00C219F6" w:rsidRPr="00C219F6" w:rsidTr="00C219F6">
        <w:trPr>
          <w:tblCellSpacing w:w="0" w:type="dxa"/>
        </w:trPr>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19" w:name="A589"/>
            <w:bookmarkEnd w:id="19"/>
            <w:r w:rsidRPr="00C219F6">
              <w:rPr>
                <w:rFonts w:ascii="Courier New" w:eastAsia="Times New Roman" w:hAnsi="Courier New" w:cs="Courier New"/>
                <w:sz w:val="16"/>
                <w:szCs w:val="16"/>
                <w:lang w:eastAsia="ro-RO"/>
              </w:rPr>
              <w:t>4.08.2022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20" w:name="A591"/>
            <w:bookmarkEnd w:id="20"/>
            <w:r w:rsidRPr="00C219F6">
              <w:rPr>
                <w:rFonts w:ascii="Courier New" w:eastAsia="Times New Roman" w:hAnsi="Courier New" w:cs="Courier New"/>
                <w:sz w:val="16"/>
                <w:szCs w:val="16"/>
                <w:lang w:eastAsia="ro-RO"/>
              </w:rPr>
              <w:t>Afisarea rezultatelor finale</w:t>
            </w:r>
          </w:p>
        </w:tc>
      </w:tr>
      <w:tr w:rsidR="00C219F6" w:rsidRPr="00C219F6" w:rsidTr="00C219F6">
        <w:trPr>
          <w:tblCellSpacing w:w="0" w:type="dxa"/>
        </w:trPr>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21" w:name="A593"/>
            <w:bookmarkEnd w:id="21"/>
            <w:r w:rsidRPr="00C219F6">
              <w:rPr>
                <w:rFonts w:ascii="Courier New" w:eastAsia="Times New Roman" w:hAnsi="Courier New" w:cs="Courier New"/>
                <w:sz w:val="16"/>
                <w:szCs w:val="16"/>
                <w:lang w:eastAsia="ro-RO"/>
              </w:rPr>
              <w:t>4.08-9.08.2022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22" w:name="A595"/>
            <w:bookmarkEnd w:id="22"/>
            <w:r w:rsidRPr="00C219F6">
              <w:rPr>
                <w:rFonts w:ascii="Courier New" w:eastAsia="Times New Roman" w:hAnsi="Courier New" w:cs="Courier New"/>
                <w:sz w:val="16"/>
                <w:szCs w:val="16"/>
                <w:lang w:eastAsia="ro-RO"/>
              </w:rPr>
              <w:t>Transmiterea la Ministerul Educatiei a tabelelor nominale cu rezultatele candidatilor promovati</w:t>
            </w:r>
          </w:p>
        </w:tc>
      </w:tr>
      <w:tr w:rsidR="00C219F6" w:rsidRPr="00C219F6" w:rsidTr="00C219F6">
        <w:trPr>
          <w:tblCellSpacing w:w="0" w:type="dxa"/>
        </w:trPr>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23" w:name="A597"/>
            <w:bookmarkEnd w:id="23"/>
            <w:r w:rsidRPr="00C219F6">
              <w:rPr>
                <w:rFonts w:ascii="Courier New" w:eastAsia="Times New Roman" w:hAnsi="Courier New" w:cs="Courier New"/>
                <w:sz w:val="16"/>
                <w:szCs w:val="16"/>
                <w:lang w:eastAsia="ro-RO"/>
              </w:rPr>
              <w:t>9.08-16.08.2022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219F6" w:rsidRPr="00C219F6" w:rsidRDefault="00C219F6" w:rsidP="00C219F6">
            <w:pPr>
              <w:spacing w:after="0" w:line="240" w:lineRule="auto"/>
              <w:rPr>
                <w:rFonts w:ascii="Times New Roman" w:eastAsia="Times New Roman" w:hAnsi="Times New Roman" w:cs="Times New Roman"/>
                <w:sz w:val="24"/>
                <w:szCs w:val="24"/>
                <w:lang w:eastAsia="ro-RO"/>
              </w:rPr>
            </w:pPr>
            <w:bookmarkStart w:id="24" w:name="A599"/>
            <w:bookmarkEnd w:id="24"/>
            <w:r w:rsidRPr="00C219F6">
              <w:rPr>
                <w:rFonts w:ascii="Courier New" w:eastAsia="Times New Roman" w:hAnsi="Courier New" w:cs="Courier New"/>
                <w:sz w:val="16"/>
                <w:szCs w:val="16"/>
                <w:lang w:eastAsia="ro-RO"/>
              </w:rPr>
              <w:t>Validarea rezultatelor examenului prin ordin al ministrului educatiei</w:t>
            </w:r>
          </w:p>
        </w:tc>
      </w:tr>
    </w:tbl>
    <w:p w:rsidR="007A321F" w:rsidRDefault="00C219F6"/>
    <w:sectPr w:rsidR="007A321F" w:rsidSect="001779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19F6"/>
    <w:rsid w:val="00177985"/>
    <w:rsid w:val="00591D5F"/>
    <w:rsid w:val="0097012F"/>
    <w:rsid w:val="00C219F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85"/>
  </w:style>
  <w:style w:type="paragraph" w:styleId="Heading2">
    <w:name w:val="heading 2"/>
    <w:basedOn w:val="Normal"/>
    <w:link w:val="Heading2Char"/>
    <w:uiPriority w:val="9"/>
    <w:qFormat/>
    <w:rsid w:val="00C219F6"/>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Heading3">
    <w:name w:val="heading 3"/>
    <w:basedOn w:val="Normal"/>
    <w:link w:val="Heading3Char"/>
    <w:uiPriority w:val="9"/>
    <w:qFormat/>
    <w:rsid w:val="00C219F6"/>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19F6"/>
    <w:rPr>
      <w:rFonts w:ascii="Times New Roman" w:eastAsia="Times New Roman" w:hAnsi="Times New Roman" w:cs="Times New Roman"/>
      <w:b/>
      <w:bCs/>
      <w:sz w:val="36"/>
      <w:szCs w:val="36"/>
      <w:lang w:eastAsia="ro-RO"/>
    </w:rPr>
  </w:style>
  <w:style w:type="character" w:customStyle="1" w:styleId="Heading3Char">
    <w:name w:val="Heading 3 Char"/>
    <w:basedOn w:val="DefaultParagraphFont"/>
    <w:link w:val="Heading3"/>
    <w:uiPriority w:val="9"/>
    <w:rsid w:val="00C219F6"/>
    <w:rPr>
      <w:rFonts w:ascii="Times New Roman" w:eastAsia="Times New Roman" w:hAnsi="Times New Roman" w:cs="Times New Roman"/>
      <w:b/>
      <w:bCs/>
      <w:sz w:val="27"/>
      <w:szCs w:val="27"/>
      <w:lang w:eastAsia="ro-RO"/>
    </w:rPr>
  </w:style>
  <w:style w:type="paragraph" w:styleId="NormalWeb">
    <w:name w:val="Normal (Web)"/>
    <w:basedOn w:val="Normal"/>
    <w:uiPriority w:val="99"/>
    <w:unhideWhenUsed/>
    <w:rsid w:val="00C219F6"/>
    <w:pPr>
      <w:spacing w:after="0"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C219F6"/>
    <w:rPr>
      <w:b/>
      <w:bCs/>
    </w:rPr>
  </w:style>
  <w:style w:type="paragraph" w:styleId="NoSpacing">
    <w:name w:val="No Spacing"/>
    <w:basedOn w:val="Normal"/>
    <w:uiPriority w:val="1"/>
    <w:qFormat/>
    <w:rsid w:val="00C219F6"/>
    <w:pPr>
      <w:spacing w:after="0"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C219F6"/>
    <w:rPr>
      <w:color w:val="0000FF"/>
      <w:u w:val="single"/>
    </w:rPr>
  </w:style>
</w:styles>
</file>

<file path=word/webSettings.xml><?xml version="1.0" encoding="utf-8"?>
<w:webSettings xmlns:r="http://schemas.openxmlformats.org/officeDocument/2006/relationships" xmlns:w="http://schemas.openxmlformats.org/wordprocessingml/2006/main">
  <w:divs>
    <w:div w:id="19715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oc:1210036903/2" TargetMode="External"/><Relationship Id="rId5" Type="http://schemas.openxmlformats.org/officeDocument/2006/relationships/hyperlink" Target="Doc:1200543475/5" TargetMode="External"/><Relationship Id="rId4" Type="http://schemas.openxmlformats.org/officeDocument/2006/relationships/hyperlink" Target="Doc:11100001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2837</Characters>
  <Application>Microsoft Office Word</Application>
  <DocSecurity>0</DocSecurity>
  <Lines>23</Lines>
  <Paragraphs>6</Paragraphs>
  <ScaleCrop>false</ScaleCrop>
  <Company>HP</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2021-09-16T06:11:00Z</dcterms:created>
  <dcterms:modified xsi:type="dcterms:W3CDTF">2021-09-16T06:12:00Z</dcterms:modified>
</cp:coreProperties>
</file>